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1A79" w14:textId="77777777" w:rsidR="00C924FF" w:rsidRDefault="00C924FF" w:rsidP="001E6E92">
      <w:pPr>
        <w:rPr>
          <w:i/>
          <w:iCs/>
        </w:rPr>
      </w:pPr>
    </w:p>
    <w:p w14:paraId="7E304542" w14:textId="07509747" w:rsidR="00C924FF" w:rsidRDefault="00C924FF" w:rsidP="00C924FF">
      <w:pPr>
        <w:ind w:right="283"/>
        <w:jc w:val="center"/>
        <w:rPr>
          <w:i/>
          <w:iCs/>
        </w:rPr>
      </w:pPr>
      <w:r>
        <w:rPr>
          <w:i/>
          <w:iCs/>
          <w:noProof/>
          <w:lang w:val="en-US"/>
        </w:rPr>
        <w:drawing>
          <wp:inline distT="0" distB="0" distL="0" distR="0" wp14:anchorId="39C822C2" wp14:editId="4DEA4D82">
            <wp:extent cx="1034473" cy="130830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ano_Distillery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07" cy="131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DE2C0" w14:textId="77777777" w:rsidR="00C924FF" w:rsidRDefault="00C924FF" w:rsidP="001E6E92">
      <w:pPr>
        <w:rPr>
          <w:i/>
          <w:iCs/>
        </w:rPr>
      </w:pPr>
      <w:bookmarkStart w:id="0" w:name="_GoBack"/>
      <w:bookmarkEnd w:id="0"/>
    </w:p>
    <w:p w14:paraId="4706BBE4" w14:textId="77777777" w:rsidR="008160B7" w:rsidRDefault="003F574E" w:rsidP="001E6E92">
      <w:pPr>
        <w:rPr>
          <w:rFonts w:ascii="Arial" w:hAnsi="Arial" w:cs="Arial"/>
          <w:b/>
          <w:bCs/>
          <w:color w:val="0070C0"/>
        </w:rPr>
      </w:pPr>
      <w:r w:rsidRPr="008160B7">
        <w:rPr>
          <w:rFonts w:ascii="Arial" w:hAnsi="Arial" w:cs="Arial"/>
          <w:b/>
          <w:i/>
          <w:iCs/>
          <w:u w:val="single"/>
        </w:rPr>
        <w:t>Comunicato Stampa</w:t>
      </w:r>
      <w:r w:rsidRPr="008160B7">
        <w:rPr>
          <w:rFonts w:ascii="Arial" w:hAnsi="Arial" w:cs="Arial"/>
          <w:i/>
          <w:iCs/>
        </w:rPr>
        <w:br/>
      </w:r>
      <w:r w:rsidR="00677ECE" w:rsidRPr="008160B7">
        <w:rPr>
          <w:rFonts w:ascii="Arial" w:hAnsi="Arial" w:cs="Arial"/>
        </w:rPr>
        <w:br/>
      </w:r>
    </w:p>
    <w:p w14:paraId="66894A7D" w14:textId="5A38905A" w:rsidR="008A645E" w:rsidRPr="008160B7" w:rsidRDefault="00EA2452" w:rsidP="001E6E92">
      <w:pPr>
        <w:rPr>
          <w:rFonts w:ascii="Arial" w:hAnsi="Arial" w:cs="Arial"/>
          <w:b/>
          <w:bCs/>
          <w:color w:val="0070C0"/>
        </w:rPr>
      </w:pPr>
      <w:r w:rsidRPr="008160B7">
        <w:rPr>
          <w:rFonts w:ascii="Arial" w:hAnsi="Arial" w:cs="Arial"/>
          <w:b/>
          <w:bCs/>
          <w:color w:val="0070C0"/>
        </w:rPr>
        <w:t>IMAGINE</w:t>
      </w:r>
      <w:r w:rsidR="008A645E" w:rsidRPr="008160B7">
        <w:rPr>
          <w:rFonts w:ascii="Arial" w:hAnsi="Arial" w:cs="Arial"/>
          <w:b/>
          <w:bCs/>
          <w:color w:val="0070C0"/>
        </w:rPr>
        <w:t xml:space="preserve"> </w:t>
      </w:r>
      <w:r w:rsidR="008160B7">
        <w:rPr>
          <w:rFonts w:ascii="Arial" w:hAnsi="Arial" w:cs="Arial"/>
          <w:b/>
          <w:bCs/>
          <w:color w:val="0070C0"/>
        </w:rPr>
        <w:t>il debutto a</w:t>
      </w:r>
      <w:r w:rsidR="008A645E" w:rsidRPr="008160B7">
        <w:rPr>
          <w:rFonts w:ascii="Arial" w:hAnsi="Arial" w:cs="Arial"/>
          <w:b/>
          <w:bCs/>
          <w:color w:val="0070C0"/>
        </w:rPr>
        <w:t xml:space="preserve"> MIXOLOGY EXPERIENCE</w:t>
      </w:r>
      <w:r w:rsidR="008160B7">
        <w:rPr>
          <w:rFonts w:ascii="Arial" w:hAnsi="Arial" w:cs="Arial"/>
          <w:b/>
          <w:bCs/>
          <w:color w:val="0070C0"/>
        </w:rPr>
        <w:t xml:space="preserve"> 2023</w:t>
      </w:r>
    </w:p>
    <w:p w14:paraId="3BAF389F" w14:textId="42F3C63E" w:rsidR="008A645E" w:rsidRPr="008A645E" w:rsidRDefault="003F574E" w:rsidP="008A645E">
      <w:pPr>
        <w:spacing w:after="160" w:line="259" w:lineRule="auto"/>
        <w:rPr>
          <w:rFonts w:ascii="Arial" w:eastAsiaTheme="minorHAnsi" w:hAnsi="Arial" w:cs="Arial"/>
          <w:b/>
          <w:bCs/>
          <w:color w:val="0070C0"/>
          <w:lang w:eastAsia="en-US"/>
        </w:rPr>
      </w:pPr>
      <w:r w:rsidRPr="008160B7">
        <w:rPr>
          <w:rFonts w:ascii="Arial" w:hAnsi="Arial" w:cs="Arial"/>
          <w:b/>
          <w:bCs/>
        </w:rPr>
        <w:br/>
      </w:r>
      <w:r w:rsidR="00C924FF" w:rsidRPr="008160B7">
        <w:rPr>
          <w:rFonts w:ascii="Arial" w:hAnsi="Arial" w:cs="Arial"/>
          <w:i/>
          <w:iCs/>
        </w:rPr>
        <w:t xml:space="preserve">Milano, </w:t>
      </w:r>
      <w:r w:rsidR="008A645E" w:rsidRPr="008160B7">
        <w:rPr>
          <w:rFonts w:ascii="Arial" w:hAnsi="Arial" w:cs="Arial"/>
          <w:i/>
          <w:iCs/>
        </w:rPr>
        <w:t>3</w:t>
      </w:r>
      <w:r w:rsidR="00EA2452" w:rsidRPr="008160B7">
        <w:rPr>
          <w:rFonts w:ascii="Arial" w:hAnsi="Arial" w:cs="Arial"/>
          <w:i/>
          <w:iCs/>
        </w:rPr>
        <w:t xml:space="preserve"> M</w:t>
      </w:r>
      <w:r w:rsidR="008160B7">
        <w:rPr>
          <w:rFonts w:ascii="Arial" w:hAnsi="Arial" w:cs="Arial"/>
          <w:i/>
          <w:iCs/>
        </w:rPr>
        <w:t>a</w:t>
      </w:r>
      <w:r w:rsidR="008A645E" w:rsidRPr="008160B7">
        <w:rPr>
          <w:rFonts w:ascii="Arial" w:hAnsi="Arial" w:cs="Arial"/>
          <w:i/>
          <w:iCs/>
        </w:rPr>
        <w:t>ggio</w:t>
      </w:r>
      <w:r w:rsidR="00EA2452" w:rsidRPr="008160B7">
        <w:rPr>
          <w:rFonts w:ascii="Arial" w:hAnsi="Arial" w:cs="Arial"/>
          <w:i/>
          <w:iCs/>
        </w:rPr>
        <w:t>, 2023</w:t>
      </w:r>
      <w:r w:rsidRPr="008160B7">
        <w:rPr>
          <w:rFonts w:ascii="Arial" w:hAnsi="Arial" w:cs="Arial"/>
          <w:i/>
          <w:iCs/>
        </w:rPr>
        <w:t xml:space="preserve"> - </w:t>
      </w:r>
      <w:r w:rsidR="001E6E92" w:rsidRPr="008160B7">
        <w:rPr>
          <w:rFonts w:ascii="Arial" w:hAnsi="Arial" w:cs="Arial"/>
          <w:b/>
          <w:bCs/>
          <w:color w:val="0070C0"/>
        </w:rPr>
        <w:t xml:space="preserve">MILANO </w:t>
      </w:r>
      <w:proofErr w:type="spellStart"/>
      <w:r w:rsidR="001E6E92" w:rsidRPr="008160B7">
        <w:rPr>
          <w:rFonts w:ascii="Arial" w:hAnsi="Arial" w:cs="Arial"/>
          <w:b/>
          <w:bCs/>
          <w:color w:val="0070C0"/>
        </w:rPr>
        <w:t>Distillery</w:t>
      </w:r>
      <w:proofErr w:type="spellEnd"/>
      <w:r w:rsidR="001E6E92" w:rsidRPr="008160B7">
        <w:rPr>
          <w:rFonts w:ascii="Arial" w:hAnsi="Arial" w:cs="Arial"/>
          <w:b/>
          <w:bCs/>
          <w:color w:val="0070C0"/>
        </w:rPr>
        <w:t xml:space="preserve"> </w:t>
      </w:r>
      <w:r w:rsidR="008A645E" w:rsidRPr="008160B7">
        <w:rPr>
          <w:rFonts w:ascii="Arial" w:hAnsi="Arial" w:cs="Arial"/>
          <w:b/>
          <w:bCs/>
          <w:color w:val="0070C0"/>
        </w:rPr>
        <w:t>sarà presente con</w:t>
      </w:r>
      <w:r w:rsidR="001E6E92" w:rsidRPr="008160B7">
        <w:rPr>
          <w:rFonts w:ascii="Arial" w:hAnsi="Arial" w:cs="Arial"/>
          <w:b/>
          <w:bCs/>
          <w:color w:val="0070C0"/>
        </w:rPr>
        <w:t xml:space="preserve"> IMAGINE, </w:t>
      </w:r>
      <w:r w:rsidR="008A645E" w:rsidRPr="008160B7">
        <w:rPr>
          <w:rFonts w:ascii="Arial" w:hAnsi="Arial" w:cs="Arial"/>
          <w:b/>
          <w:bCs/>
          <w:color w:val="0070C0"/>
        </w:rPr>
        <w:t>il suo</w:t>
      </w:r>
      <w:r w:rsidR="001E6E92" w:rsidRPr="008160B7">
        <w:rPr>
          <w:rFonts w:ascii="Arial" w:hAnsi="Arial" w:cs="Arial"/>
          <w:b/>
          <w:bCs/>
          <w:color w:val="0070C0"/>
        </w:rPr>
        <w:t xml:space="preserve"> distillato analcolico </w:t>
      </w:r>
      <w:r w:rsidR="00F14430" w:rsidRPr="008160B7">
        <w:rPr>
          <w:rFonts w:ascii="Arial" w:hAnsi="Arial" w:cs="Arial"/>
          <w:b/>
          <w:bCs/>
          <w:color w:val="0070C0"/>
        </w:rPr>
        <w:t>m</w:t>
      </w:r>
      <w:r w:rsidR="001E6E92" w:rsidRPr="008160B7">
        <w:rPr>
          <w:rFonts w:ascii="Arial" w:hAnsi="Arial" w:cs="Arial"/>
          <w:b/>
          <w:bCs/>
          <w:color w:val="0070C0"/>
        </w:rPr>
        <w:t>ade</w:t>
      </w:r>
      <w:r w:rsidR="00F14430" w:rsidRPr="008160B7">
        <w:rPr>
          <w:rFonts w:ascii="Arial" w:hAnsi="Arial" w:cs="Arial"/>
          <w:b/>
          <w:bCs/>
          <w:color w:val="0070C0"/>
        </w:rPr>
        <w:t>-</w:t>
      </w:r>
      <w:r w:rsidR="001E6E92" w:rsidRPr="008160B7">
        <w:rPr>
          <w:rFonts w:ascii="Arial" w:hAnsi="Arial" w:cs="Arial"/>
          <w:b/>
          <w:bCs/>
          <w:color w:val="0070C0"/>
        </w:rPr>
        <w:t>in</w:t>
      </w:r>
      <w:r w:rsidR="00F14430" w:rsidRPr="008160B7">
        <w:rPr>
          <w:rFonts w:ascii="Arial" w:hAnsi="Arial" w:cs="Arial"/>
          <w:b/>
          <w:bCs/>
          <w:color w:val="0070C0"/>
        </w:rPr>
        <w:t>-</w:t>
      </w:r>
      <w:proofErr w:type="spellStart"/>
      <w:r w:rsidR="001E6E92" w:rsidRPr="008160B7">
        <w:rPr>
          <w:rFonts w:ascii="Arial" w:hAnsi="Arial" w:cs="Arial"/>
          <w:b/>
          <w:bCs/>
          <w:color w:val="0070C0"/>
        </w:rPr>
        <w:t>Italy</w:t>
      </w:r>
      <w:proofErr w:type="spellEnd"/>
      <w:r w:rsidR="008A645E" w:rsidRPr="008160B7">
        <w:rPr>
          <w:rFonts w:ascii="Arial" w:hAnsi="Arial" w:cs="Arial"/>
          <w:b/>
          <w:bCs/>
          <w:color w:val="0070C0"/>
        </w:rPr>
        <w:t xml:space="preserve">, a </w:t>
      </w:r>
      <w:proofErr w:type="spellStart"/>
      <w:r w:rsidR="008A645E" w:rsidRPr="008160B7">
        <w:rPr>
          <w:rFonts w:ascii="Arial" w:hAnsi="Arial" w:cs="Arial"/>
          <w:b/>
          <w:bCs/>
          <w:color w:val="0070C0"/>
        </w:rPr>
        <w:t>Mixology</w:t>
      </w:r>
      <w:proofErr w:type="spellEnd"/>
      <w:r w:rsidR="008A645E" w:rsidRPr="008160B7">
        <w:rPr>
          <w:rFonts w:ascii="Arial" w:hAnsi="Arial" w:cs="Arial"/>
          <w:b/>
          <w:bCs/>
          <w:color w:val="0070C0"/>
        </w:rPr>
        <w:t xml:space="preserve"> Experience 2023 che da domenica 7 maggio a </w:t>
      </w:r>
      <w:proofErr w:type="spellStart"/>
      <w:r w:rsidR="008A645E" w:rsidRPr="008160B7">
        <w:rPr>
          <w:rFonts w:ascii="Arial" w:hAnsi="Arial" w:cs="Arial"/>
          <w:b/>
          <w:bCs/>
          <w:color w:val="0070C0"/>
        </w:rPr>
        <w:t>martedi</w:t>
      </w:r>
      <w:proofErr w:type="spellEnd"/>
      <w:r w:rsidR="008A645E" w:rsidRPr="008160B7">
        <w:rPr>
          <w:rFonts w:ascii="Arial" w:hAnsi="Arial" w:cs="Arial"/>
          <w:b/>
          <w:bCs/>
          <w:color w:val="0070C0"/>
        </w:rPr>
        <w:t xml:space="preserve"> 9 vedrà </w:t>
      </w:r>
      <w:proofErr w:type="spellStart"/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>bartender</w:t>
      </w:r>
      <w:proofErr w:type="spellEnd"/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 xml:space="preserve"> e professionisti di settore </w:t>
      </w:r>
      <w:r w:rsidR="008A645E" w:rsidRPr="008160B7">
        <w:rPr>
          <w:rFonts w:ascii="Arial" w:eastAsiaTheme="minorHAnsi" w:hAnsi="Arial" w:cs="Arial"/>
          <w:b/>
          <w:bCs/>
          <w:color w:val="0070C0"/>
          <w:lang w:eastAsia="en-US"/>
        </w:rPr>
        <w:t>provenienti da</w:t>
      </w:r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 xml:space="preserve"> tutta Italia</w:t>
      </w:r>
      <w:r w:rsidR="008A645E" w:rsidRPr="008160B7">
        <w:rPr>
          <w:rFonts w:ascii="Arial" w:eastAsiaTheme="minorHAnsi" w:hAnsi="Arial" w:cs="Arial"/>
          <w:b/>
          <w:bCs/>
          <w:color w:val="0070C0"/>
          <w:lang w:eastAsia="en-US"/>
        </w:rPr>
        <w:t xml:space="preserve"> riuniti in una delle più importanti manifestazioni dedicate al </w:t>
      </w:r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 xml:space="preserve">mondo dei cocktail, all’aggiornamento sui prodotti, </w:t>
      </w:r>
      <w:r w:rsidR="00491872">
        <w:rPr>
          <w:rFonts w:ascii="Arial" w:eastAsiaTheme="minorHAnsi" w:hAnsi="Arial" w:cs="Arial"/>
          <w:b/>
          <w:bCs/>
          <w:color w:val="0070C0"/>
          <w:lang w:eastAsia="en-US"/>
        </w:rPr>
        <w:t>al</w:t>
      </w:r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 xml:space="preserve">le tecniche e </w:t>
      </w:r>
      <w:r w:rsidR="00491872">
        <w:rPr>
          <w:rFonts w:ascii="Arial" w:eastAsiaTheme="minorHAnsi" w:hAnsi="Arial" w:cs="Arial"/>
          <w:b/>
          <w:bCs/>
          <w:color w:val="0070C0"/>
          <w:lang w:eastAsia="en-US"/>
        </w:rPr>
        <w:t>a</w:t>
      </w:r>
      <w:r w:rsidR="008A645E" w:rsidRPr="008A645E">
        <w:rPr>
          <w:rFonts w:ascii="Arial" w:eastAsiaTheme="minorHAnsi" w:hAnsi="Arial" w:cs="Arial"/>
          <w:b/>
          <w:bCs/>
          <w:color w:val="0070C0"/>
          <w:lang w:eastAsia="en-US"/>
        </w:rPr>
        <w:t>i trend emergenti.</w:t>
      </w:r>
    </w:p>
    <w:p w14:paraId="60359BA4" w14:textId="688A85F2" w:rsidR="008A645E" w:rsidRPr="008160B7" w:rsidRDefault="008A645E" w:rsidP="001E6E92">
      <w:pPr>
        <w:rPr>
          <w:rFonts w:ascii="Arial" w:hAnsi="Arial" w:cs="Arial"/>
          <w:b/>
          <w:bCs/>
          <w:color w:val="0070C0"/>
        </w:rPr>
      </w:pPr>
    </w:p>
    <w:p w14:paraId="2541866F" w14:textId="1D0913CA" w:rsidR="008A645E" w:rsidRPr="008160B7" w:rsidRDefault="008A645E" w:rsidP="003D7AAD">
      <w:pPr>
        <w:spacing w:line="276" w:lineRule="auto"/>
        <w:rPr>
          <w:rFonts w:ascii="Arial" w:hAnsi="Arial" w:cs="Arial"/>
        </w:rPr>
      </w:pPr>
      <w:r w:rsidRPr="008160B7">
        <w:rPr>
          <w:rFonts w:ascii="Arial" w:hAnsi="Arial" w:cs="Arial"/>
        </w:rPr>
        <w:t xml:space="preserve">Dopo </w:t>
      </w:r>
      <w:r w:rsidR="00B54886" w:rsidRPr="008160B7">
        <w:rPr>
          <w:rFonts w:ascii="Arial" w:hAnsi="Arial" w:cs="Arial"/>
        </w:rPr>
        <w:t>l’evento di</w:t>
      </w:r>
      <w:r w:rsidRPr="008160B7">
        <w:rPr>
          <w:rFonts w:ascii="Arial" w:hAnsi="Arial" w:cs="Arial"/>
        </w:rPr>
        <w:t xml:space="preserve"> lancio, avvenuto lo scorso marzo, MILANO </w:t>
      </w:r>
      <w:proofErr w:type="spellStart"/>
      <w:r w:rsidRPr="008160B7">
        <w:rPr>
          <w:rFonts w:ascii="Arial" w:hAnsi="Arial" w:cs="Arial"/>
        </w:rPr>
        <w:t>Distillery</w:t>
      </w:r>
      <w:proofErr w:type="spellEnd"/>
      <w:r w:rsidRPr="008160B7">
        <w:rPr>
          <w:rFonts w:ascii="Arial" w:hAnsi="Arial" w:cs="Arial"/>
        </w:rPr>
        <w:t xml:space="preserve"> sarà a Milano alla </w:t>
      </w:r>
      <w:proofErr w:type="spellStart"/>
      <w:r w:rsidRPr="008160B7">
        <w:rPr>
          <w:rFonts w:ascii="Arial" w:hAnsi="Arial" w:cs="Arial"/>
        </w:rPr>
        <w:t>Mixology</w:t>
      </w:r>
      <w:proofErr w:type="spellEnd"/>
      <w:r w:rsidRPr="008160B7">
        <w:rPr>
          <w:rFonts w:ascii="Arial" w:hAnsi="Arial" w:cs="Arial"/>
        </w:rPr>
        <w:t xml:space="preserve"> Experience 2023 </w:t>
      </w:r>
      <w:r w:rsidR="00B54886" w:rsidRPr="008160B7">
        <w:rPr>
          <w:rFonts w:ascii="Arial" w:hAnsi="Arial" w:cs="Arial"/>
        </w:rPr>
        <w:t xml:space="preserve">con </w:t>
      </w:r>
      <w:r w:rsidRPr="008160B7">
        <w:rPr>
          <w:rFonts w:ascii="Arial" w:hAnsi="Arial" w:cs="Arial"/>
        </w:rPr>
        <w:t>IMAGINE l'analcolico artigianale italiano che sta rivoluzionando il mondo del bere</w:t>
      </w:r>
      <w:r w:rsidR="00B54886" w:rsidRPr="008160B7">
        <w:rPr>
          <w:rFonts w:ascii="Arial" w:hAnsi="Arial" w:cs="Arial"/>
        </w:rPr>
        <w:t xml:space="preserve">, per presentare il proprio prodotto </w:t>
      </w:r>
      <w:r w:rsidRPr="008160B7">
        <w:rPr>
          <w:rFonts w:ascii="Arial" w:hAnsi="Arial" w:cs="Arial"/>
        </w:rPr>
        <w:t xml:space="preserve">ad una platea più ampia di </w:t>
      </w:r>
      <w:proofErr w:type="spellStart"/>
      <w:r w:rsidRPr="008160B7">
        <w:rPr>
          <w:rFonts w:ascii="Arial" w:hAnsi="Arial" w:cs="Arial"/>
        </w:rPr>
        <w:t>bartender</w:t>
      </w:r>
      <w:proofErr w:type="spellEnd"/>
      <w:r w:rsidRPr="008160B7">
        <w:rPr>
          <w:rFonts w:ascii="Arial" w:hAnsi="Arial" w:cs="Arial"/>
        </w:rPr>
        <w:t xml:space="preserve">, professionisti del settore e appassionati della </w:t>
      </w:r>
      <w:proofErr w:type="spellStart"/>
      <w:r w:rsidRPr="008160B7">
        <w:rPr>
          <w:rFonts w:ascii="Arial" w:hAnsi="Arial" w:cs="Arial"/>
        </w:rPr>
        <w:t>mixology</w:t>
      </w:r>
      <w:proofErr w:type="spellEnd"/>
      <w:r w:rsidRPr="008160B7">
        <w:rPr>
          <w:rFonts w:ascii="Arial" w:hAnsi="Arial" w:cs="Arial"/>
        </w:rPr>
        <w:t>.</w:t>
      </w:r>
    </w:p>
    <w:p w14:paraId="4DA79440" w14:textId="30EF2FC5" w:rsidR="003D7AAD" w:rsidRPr="008160B7" w:rsidRDefault="003D7AAD" w:rsidP="003D7AAD">
      <w:pPr>
        <w:spacing w:line="276" w:lineRule="auto"/>
        <w:rPr>
          <w:rFonts w:ascii="Arial" w:hAnsi="Arial" w:cs="Arial"/>
        </w:rPr>
      </w:pPr>
    </w:p>
    <w:p w14:paraId="7308A4EB" w14:textId="77777777" w:rsidR="00032B2F" w:rsidRDefault="00B54886" w:rsidP="003D7AAD">
      <w:pPr>
        <w:spacing w:line="276" w:lineRule="auto"/>
        <w:rPr>
          <w:rFonts w:ascii="Arial" w:eastAsiaTheme="minorHAnsi" w:hAnsi="Arial" w:cs="Arial"/>
          <w:color w:val="000000" w:themeColor="text1"/>
        </w:rPr>
      </w:pPr>
      <w:r w:rsidRPr="008160B7">
        <w:rPr>
          <w:rFonts w:ascii="Arial" w:eastAsiaTheme="minorHAnsi" w:hAnsi="Arial" w:cs="Arial"/>
          <w:b/>
          <w:color w:val="000000" w:themeColor="text1"/>
        </w:rPr>
        <w:t>IMAGINE rappresenta</w:t>
      </w:r>
      <w:r w:rsidRPr="008160B7">
        <w:rPr>
          <w:rFonts w:ascii="Arial" w:eastAsiaTheme="minorHAnsi" w:hAnsi="Arial" w:cs="Arial"/>
          <w:color w:val="000000" w:themeColor="text1"/>
        </w:rPr>
        <w:t xml:space="preserve"> </w:t>
      </w:r>
      <w:r w:rsidRPr="008160B7">
        <w:rPr>
          <w:rFonts w:ascii="Arial" w:eastAsiaTheme="minorHAnsi" w:hAnsi="Arial" w:cs="Arial"/>
          <w:b/>
          <w:color w:val="000000" w:themeColor="text1"/>
        </w:rPr>
        <w:t>la risposta alla crescente tendenza dei consumatori di cercare un prodotto analcolico che possa offrire un'esperienza sensoriale coinvolgente e piacevole</w:t>
      </w:r>
      <w:r w:rsidRPr="008160B7">
        <w:rPr>
          <w:rFonts w:ascii="Arial" w:eastAsiaTheme="minorHAnsi" w:hAnsi="Arial" w:cs="Arial"/>
          <w:color w:val="000000" w:themeColor="text1"/>
        </w:rPr>
        <w:t xml:space="preserve"> senza dover rinunciare alla qualità e all'artigianalità del prodotto</w:t>
      </w:r>
      <w:r w:rsidR="00032B2F">
        <w:rPr>
          <w:rFonts w:ascii="Arial" w:eastAsiaTheme="minorHAnsi" w:hAnsi="Arial" w:cs="Arial"/>
          <w:color w:val="000000" w:themeColor="text1"/>
        </w:rPr>
        <w:t>.</w:t>
      </w:r>
    </w:p>
    <w:p w14:paraId="0AC81DE9" w14:textId="52C71114" w:rsidR="00B54886" w:rsidRPr="008160B7" w:rsidRDefault="00032B2F" w:rsidP="003D7AAD">
      <w:pPr>
        <w:spacing w:line="276" w:lineRule="auto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color w:val="000000" w:themeColor="text1"/>
        </w:rPr>
        <w:t>L</w:t>
      </w:r>
      <w:r w:rsidR="00B54886" w:rsidRPr="008160B7">
        <w:rPr>
          <w:rFonts w:ascii="Arial" w:eastAsiaTheme="minorHAnsi" w:hAnsi="Arial" w:cs="Arial"/>
          <w:color w:val="000000" w:themeColor="text1"/>
        </w:rPr>
        <w:t>a continua crescita del mercato degli analcolici riflette questa tendenza ed evoluzione virtuosa dei consumatori.</w:t>
      </w:r>
    </w:p>
    <w:p w14:paraId="622BFB05" w14:textId="77777777" w:rsidR="00B54886" w:rsidRPr="008160B7" w:rsidRDefault="00B54886" w:rsidP="003D7AAD">
      <w:pPr>
        <w:spacing w:line="276" w:lineRule="auto"/>
        <w:rPr>
          <w:rFonts w:ascii="Arial" w:eastAsiaTheme="minorHAnsi" w:hAnsi="Arial" w:cs="Arial"/>
          <w:color w:val="000000" w:themeColor="text1"/>
        </w:rPr>
      </w:pPr>
    </w:p>
    <w:p w14:paraId="15AE9ED6" w14:textId="77777777" w:rsidR="00B54886" w:rsidRPr="008160B7" w:rsidRDefault="00B54886" w:rsidP="003D7AAD">
      <w:pPr>
        <w:spacing w:line="276" w:lineRule="auto"/>
        <w:rPr>
          <w:rFonts w:ascii="Arial" w:hAnsi="Arial" w:cs="Arial"/>
        </w:rPr>
      </w:pPr>
      <w:r w:rsidRPr="008160B7">
        <w:rPr>
          <w:rFonts w:ascii="Arial" w:hAnsi="Arial" w:cs="Arial"/>
          <w:b/>
        </w:rPr>
        <w:t>IMAGINE è un distillato di botaniche naturali di alta qualità lavorate singolarmente ed artigianalmente con passione,</w:t>
      </w:r>
      <w:r w:rsidRPr="008160B7">
        <w:rPr>
          <w:rFonts w:ascii="Arial" w:hAnsi="Arial" w:cs="Arial"/>
        </w:rPr>
        <w:t xml:space="preserve"> il risultato di un processo che conferisce al prodotto un profumo intenso e ampio, con chiare note di ginepro ben bilanciate da quelle fresche </w:t>
      </w:r>
      <w:proofErr w:type="spellStart"/>
      <w:r w:rsidRPr="008160B7">
        <w:rPr>
          <w:rFonts w:ascii="Arial" w:hAnsi="Arial" w:cs="Arial"/>
        </w:rPr>
        <w:t>agrumate</w:t>
      </w:r>
      <w:proofErr w:type="spellEnd"/>
      <w:r w:rsidRPr="008160B7">
        <w:rPr>
          <w:rFonts w:ascii="Arial" w:hAnsi="Arial" w:cs="Arial"/>
        </w:rPr>
        <w:t xml:space="preserve"> del bergamotto e da quelle mediterranee di salvia e timo. </w:t>
      </w:r>
    </w:p>
    <w:p w14:paraId="52C129BE" w14:textId="53BD067C" w:rsidR="00B54886" w:rsidRPr="008160B7" w:rsidRDefault="00B54886" w:rsidP="003D7AAD">
      <w:pPr>
        <w:spacing w:line="276" w:lineRule="auto"/>
        <w:rPr>
          <w:rFonts w:ascii="Arial" w:hAnsi="Arial" w:cs="Arial"/>
        </w:rPr>
      </w:pPr>
      <w:r w:rsidRPr="008160B7">
        <w:rPr>
          <w:rFonts w:ascii="Arial" w:hAnsi="Arial" w:cs="Arial"/>
        </w:rPr>
        <w:t>Il suo gusto ricco e persistente risulta intrigante ed avvolgente per via delle note balsamiche dello zenzero e del peperoncino.</w:t>
      </w:r>
    </w:p>
    <w:p w14:paraId="4667D52C" w14:textId="77777777" w:rsidR="00B54886" w:rsidRPr="008160B7" w:rsidRDefault="00B54886" w:rsidP="00B54886">
      <w:pPr>
        <w:rPr>
          <w:rFonts w:ascii="Arial" w:hAnsi="Arial" w:cs="Arial"/>
          <w:color w:val="000000" w:themeColor="text1"/>
        </w:rPr>
      </w:pPr>
    </w:p>
    <w:p w14:paraId="70422169" w14:textId="77777777" w:rsidR="008A645E" w:rsidRPr="008160B7" w:rsidRDefault="008A645E" w:rsidP="00B54886">
      <w:pPr>
        <w:rPr>
          <w:rFonts w:ascii="Arial" w:hAnsi="Arial" w:cs="Arial"/>
          <w:color w:val="000000" w:themeColor="text1"/>
        </w:rPr>
      </w:pPr>
    </w:p>
    <w:p w14:paraId="204BB8EE" w14:textId="5CEA7465" w:rsidR="00B54886" w:rsidRPr="008160B7" w:rsidRDefault="00B54886" w:rsidP="003D7AAD">
      <w:pPr>
        <w:spacing w:line="276" w:lineRule="auto"/>
        <w:rPr>
          <w:rFonts w:ascii="Arial" w:hAnsi="Arial" w:cs="Arial"/>
        </w:rPr>
      </w:pPr>
      <w:r w:rsidRPr="008160B7">
        <w:rPr>
          <w:rFonts w:ascii="Arial" w:hAnsi="Arial" w:cs="Arial"/>
        </w:rPr>
        <w:t xml:space="preserve">IMAGINE non è solo un prodotto innovativo dal punto di vista del gusto, ma anche dal punto di vista della sostenibilità e dell'arte. La bottiglia è in vetro riciclato, il packaging è di design, le etichette sono numerate e la tracciatura dei lotti è certificata in </w:t>
      </w:r>
      <w:proofErr w:type="spellStart"/>
      <w:r w:rsidRPr="008160B7">
        <w:rPr>
          <w:rFonts w:ascii="Arial" w:hAnsi="Arial" w:cs="Arial"/>
        </w:rPr>
        <w:t>blockchain</w:t>
      </w:r>
      <w:proofErr w:type="spellEnd"/>
      <w:r w:rsidRPr="008160B7">
        <w:rPr>
          <w:rFonts w:ascii="Arial" w:hAnsi="Arial" w:cs="Arial"/>
        </w:rPr>
        <w:t xml:space="preserve">. </w:t>
      </w:r>
    </w:p>
    <w:p w14:paraId="4A2B695B" w14:textId="6B3941A1" w:rsidR="003D7AAD" w:rsidRPr="008160B7" w:rsidRDefault="00B54886" w:rsidP="003D7AAD">
      <w:pPr>
        <w:spacing w:line="276" w:lineRule="auto"/>
        <w:rPr>
          <w:rStyle w:val="rynqvb"/>
          <w:rFonts w:ascii="Arial" w:hAnsi="Arial" w:cs="Arial"/>
        </w:rPr>
      </w:pPr>
      <w:r w:rsidRPr="008160B7">
        <w:rPr>
          <w:rFonts w:ascii="Arial" w:hAnsi="Arial" w:cs="Arial"/>
          <w:b/>
        </w:rPr>
        <w:t xml:space="preserve">IMAGINE è “il primo analcolico del </w:t>
      </w:r>
      <w:proofErr w:type="spellStart"/>
      <w:r w:rsidRPr="008160B7">
        <w:rPr>
          <w:rFonts w:ascii="Arial" w:hAnsi="Arial" w:cs="Arial"/>
          <w:b/>
        </w:rPr>
        <w:t>metaverso</w:t>
      </w:r>
      <w:proofErr w:type="spellEnd"/>
      <w:r w:rsidRPr="008160B7">
        <w:rPr>
          <w:rFonts w:ascii="Arial" w:hAnsi="Arial" w:cs="Arial"/>
          <w:b/>
        </w:rPr>
        <w:t>”</w:t>
      </w:r>
      <w:r w:rsidRPr="008160B7">
        <w:rPr>
          <w:rFonts w:ascii="Arial" w:hAnsi="Arial" w:cs="Arial"/>
        </w:rPr>
        <w:t xml:space="preserve"> </w:t>
      </w:r>
      <w:r w:rsidR="003D7AAD" w:rsidRPr="008160B7">
        <w:rPr>
          <w:rFonts w:ascii="Arial" w:hAnsi="Arial" w:cs="Arial"/>
        </w:rPr>
        <w:t xml:space="preserve">infatti da </w:t>
      </w:r>
      <w:proofErr w:type="gramStart"/>
      <w:r w:rsidR="003D7AAD" w:rsidRPr="008160B7">
        <w:rPr>
          <w:rFonts w:ascii="Arial" w:hAnsi="Arial" w:cs="Arial"/>
        </w:rPr>
        <w:t>Febbraio</w:t>
      </w:r>
      <w:proofErr w:type="gramEnd"/>
      <w:r w:rsidR="003D7AAD" w:rsidRPr="008160B7">
        <w:rPr>
          <w:rFonts w:ascii="Arial" w:hAnsi="Arial" w:cs="Arial"/>
          <w:b/>
          <w:bCs/>
        </w:rPr>
        <w:t xml:space="preserve"> </w:t>
      </w:r>
      <w:r w:rsidR="003D7AAD" w:rsidRPr="008160B7">
        <w:rPr>
          <w:rStyle w:val="rynqvb"/>
          <w:rFonts w:ascii="Arial" w:hAnsi="Arial" w:cs="Arial"/>
        </w:rPr>
        <w:t xml:space="preserve">sulla piattaforma </w:t>
      </w:r>
      <w:hyperlink r:id="rId7" w:history="1">
        <w:proofErr w:type="spellStart"/>
        <w:r w:rsidR="003D7AAD" w:rsidRPr="008160B7">
          <w:rPr>
            <w:rStyle w:val="Collegamentoipertestuale"/>
            <w:rFonts w:ascii="Arial" w:hAnsi="Arial" w:cs="Arial"/>
          </w:rPr>
          <w:t>Opensea</w:t>
        </w:r>
        <w:proofErr w:type="spellEnd"/>
      </w:hyperlink>
      <w:r w:rsidR="003D7AAD" w:rsidRPr="008160B7">
        <w:rPr>
          <w:rStyle w:val="rynqvb"/>
          <w:rFonts w:ascii="Arial" w:hAnsi="Arial" w:cs="Arial"/>
        </w:rPr>
        <w:t xml:space="preserve"> </w:t>
      </w:r>
      <w:r w:rsidR="003D7AAD" w:rsidRPr="008160B7">
        <w:rPr>
          <w:rStyle w:val="rynqvb"/>
          <w:rFonts w:ascii="Arial" w:hAnsi="Arial" w:cs="Arial"/>
        </w:rPr>
        <w:t xml:space="preserve"> sono già acquistabili 50 NFT della </w:t>
      </w:r>
      <w:proofErr w:type="spellStart"/>
      <w:r w:rsidR="003D7AAD" w:rsidRPr="008160B7">
        <w:rPr>
          <w:rStyle w:val="rynqvb"/>
          <w:rFonts w:ascii="Arial" w:hAnsi="Arial" w:cs="Arial"/>
        </w:rPr>
        <w:t>Artwork</w:t>
      </w:r>
      <w:proofErr w:type="spellEnd"/>
      <w:r w:rsidR="003D7AAD" w:rsidRPr="008160B7">
        <w:rPr>
          <w:rStyle w:val="rynqvb"/>
          <w:rFonts w:ascii="Arial" w:hAnsi="Arial" w:cs="Arial"/>
        </w:rPr>
        <w:t xml:space="preserve"> in etichetta e 10 NFT IMAGINE</w:t>
      </w:r>
      <w:r w:rsidR="008160B7" w:rsidRPr="008160B7">
        <w:rPr>
          <w:rStyle w:val="rynqvb"/>
          <w:rFonts w:ascii="Arial" w:hAnsi="Arial" w:cs="Arial"/>
        </w:rPr>
        <w:t xml:space="preserve"> </w:t>
      </w:r>
      <w:r w:rsidR="003D7AAD" w:rsidRPr="008160B7">
        <w:rPr>
          <w:rStyle w:val="rynqvb"/>
          <w:rFonts w:ascii="Arial" w:hAnsi="Arial" w:cs="Arial"/>
        </w:rPr>
        <w:t>Bundle</w:t>
      </w:r>
      <w:r w:rsidR="008160B7" w:rsidRPr="008160B7">
        <w:rPr>
          <w:rStyle w:val="rynqvb"/>
          <w:rFonts w:ascii="Arial" w:hAnsi="Arial" w:cs="Arial"/>
        </w:rPr>
        <w:t>.</w:t>
      </w:r>
    </w:p>
    <w:p w14:paraId="0E979F93" w14:textId="77777777" w:rsidR="008160B7" w:rsidRPr="008160B7" w:rsidRDefault="008160B7" w:rsidP="003D7AAD">
      <w:pPr>
        <w:spacing w:line="276" w:lineRule="auto"/>
        <w:rPr>
          <w:rFonts w:ascii="Arial" w:hAnsi="Arial" w:cs="Arial"/>
        </w:rPr>
      </w:pPr>
    </w:p>
    <w:p w14:paraId="671D1C7B" w14:textId="10A9B070" w:rsidR="00B54886" w:rsidRPr="008160B7" w:rsidRDefault="00B54886" w:rsidP="008160B7">
      <w:pPr>
        <w:spacing w:line="276" w:lineRule="auto"/>
        <w:rPr>
          <w:rFonts w:ascii="Arial" w:hAnsi="Arial" w:cs="Arial"/>
        </w:rPr>
      </w:pPr>
      <w:r w:rsidRPr="008160B7">
        <w:rPr>
          <w:rFonts w:ascii="Arial" w:hAnsi="Arial" w:cs="Arial"/>
        </w:rPr>
        <w:t xml:space="preserve">Inoltre, l'etichetta cambia periodicamente, diventando una vera e propria "vetrina" di artisti che condividono il valore di una convivialità felice e sostenibile. </w:t>
      </w:r>
      <w:r w:rsidRPr="008160B7">
        <w:rPr>
          <w:rFonts w:ascii="Arial" w:hAnsi="Arial" w:cs="Arial"/>
          <w:b/>
        </w:rPr>
        <w:t>Il primo artista coinv</w:t>
      </w:r>
      <w:r w:rsidR="008160B7" w:rsidRPr="008160B7">
        <w:rPr>
          <w:rFonts w:ascii="Arial" w:hAnsi="Arial" w:cs="Arial"/>
          <w:b/>
        </w:rPr>
        <w:t>o</w:t>
      </w:r>
      <w:r w:rsidRPr="008160B7">
        <w:rPr>
          <w:rFonts w:ascii="Arial" w:hAnsi="Arial" w:cs="Arial"/>
          <w:b/>
        </w:rPr>
        <w:t xml:space="preserve">lto da MILANO </w:t>
      </w:r>
      <w:proofErr w:type="spellStart"/>
      <w:r w:rsidRPr="008160B7">
        <w:rPr>
          <w:rFonts w:ascii="Arial" w:hAnsi="Arial" w:cs="Arial"/>
          <w:b/>
        </w:rPr>
        <w:t>Distillery</w:t>
      </w:r>
      <w:proofErr w:type="spellEnd"/>
      <w:r w:rsidRPr="008160B7">
        <w:rPr>
          <w:rFonts w:ascii="Arial" w:hAnsi="Arial" w:cs="Arial"/>
          <w:b/>
        </w:rPr>
        <w:t xml:space="preserve"> in questo progetto è Antonio </w:t>
      </w:r>
      <w:proofErr w:type="spellStart"/>
      <w:r w:rsidRPr="008160B7">
        <w:rPr>
          <w:rFonts w:ascii="Arial" w:hAnsi="Arial" w:cs="Arial"/>
          <w:b/>
        </w:rPr>
        <w:t>Colomboni</w:t>
      </w:r>
      <w:proofErr w:type="spellEnd"/>
      <w:r w:rsidRPr="008160B7">
        <w:rPr>
          <w:rFonts w:ascii="Arial" w:hAnsi="Arial" w:cs="Arial"/>
          <w:b/>
        </w:rPr>
        <w:t xml:space="preserve">, illustratore e Art </w:t>
      </w:r>
      <w:proofErr w:type="spellStart"/>
      <w:r w:rsidRPr="008160B7">
        <w:rPr>
          <w:rFonts w:ascii="Arial" w:hAnsi="Arial" w:cs="Arial"/>
          <w:b/>
        </w:rPr>
        <w:t>Director</w:t>
      </w:r>
      <w:proofErr w:type="spellEnd"/>
      <w:r w:rsidRPr="008160B7">
        <w:rPr>
          <w:rFonts w:ascii="Arial" w:hAnsi="Arial" w:cs="Arial"/>
          <w:b/>
        </w:rPr>
        <w:t xml:space="preserve"> per TOILETPAPER Magazine, molto attivo ed apprezzato nel mondo </w:t>
      </w:r>
      <w:proofErr w:type="gramStart"/>
      <w:r w:rsidRPr="008160B7">
        <w:rPr>
          <w:rFonts w:ascii="Arial" w:hAnsi="Arial" w:cs="Arial"/>
          <w:b/>
        </w:rPr>
        <w:t>della  moda</w:t>
      </w:r>
      <w:proofErr w:type="gramEnd"/>
      <w:r w:rsidRPr="008160B7">
        <w:rPr>
          <w:rFonts w:ascii="Arial" w:hAnsi="Arial" w:cs="Arial"/>
          <w:b/>
        </w:rPr>
        <w:t xml:space="preserve"> e del design.</w:t>
      </w:r>
    </w:p>
    <w:p w14:paraId="45B75DFC" w14:textId="77777777" w:rsidR="008A645E" w:rsidRPr="008160B7" w:rsidRDefault="008A645E" w:rsidP="008160B7">
      <w:pPr>
        <w:spacing w:line="276" w:lineRule="auto"/>
        <w:rPr>
          <w:rFonts w:ascii="Arial" w:hAnsi="Arial" w:cs="Arial"/>
          <w:color w:val="000000" w:themeColor="text1"/>
        </w:rPr>
      </w:pPr>
    </w:p>
    <w:p w14:paraId="1B45C84E" w14:textId="77777777" w:rsidR="00B54886" w:rsidRPr="008160B7" w:rsidRDefault="00B54886" w:rsidP="008160B7">
      <w:pPr>
        <w:spacing w:line="276" w:lineRule="auto"/>
        <w:rPr>
          <w:rFonts w:ascii="Arial" w:hAnsi="Arial" w:cs="Arial"/>
          <w:color w:val="000000" w:themeColor="text1"/>
          <w:shd w:val="clear" w:color="auto" w:fill="F7F7F8"/>
        </w:rPr>
      </w:pPr>
      <w:r w:rsidRPr="008160B7">
        <w:rPr>
          <w:rFonts w:ascii="Arial" w:hAnsi="Arial" w:cs="Arial"/>
          <w:b/>
          <w:bCs/>
          <w:color w:val="000000" w:themeColor="text1"/>
        </w:rPr>
        <w:lastRenderedPageBreak/>
        <w:t>IMAGINE</w:t>
      </w:r>
      <w:r w:rsidRPr="008160B7">
        <w:rPr>
          <w:rFonts w:ascii="Arial" w:hAnsi="Arial" w:cs="Arial"/>
          <w:color w:val="000000" w:themeColor="text1"/>
          <w:shd w:val="clear" w:color="auto" w:fill="F7F7F8"/>
        </w:rPr>
        <w:t xml:space="preserve"> è già presente nei cocktail bar, acquistabile online sul sito imaginedrink.com,</w:t>
      </w:r>
      <w:r w:rsidRPr="008160B7">
        <w:rPr>
          <w:rFonts w:ascii="Arial" w:hAnsi="Arial" w:cs="Arial"/>
          <w:color w:val="000000" w:themeColor="text1"/>
          <w:shd w:val="clear" w:color="auto" w:fill="F7F7F8"/>
        </w:rPr>
        <w:t xml:space="preserve"> </w:t>
      </w:r>
      <w:r w:rsidRPr="008160B7">
        <w:rPr>
          <w:rFonts w:ascii="Arial" w:hAnsi="Arial" w:cs="Arial"/>
          <w:color w:val="000000" w:themeColor="text1"/>
          <w:shd w:val="clear" w:color="auto" w:fill="F7F7F8"/>
        </w:rPr>
        <w:t xml:space="preserve">disponibile in tutta Europa su Amazon e sempre più facilmente reperibile in distribuzione da tutti i </w:t>
      </w:r>
      <w:proofErr w:type="spellStart"/>
      <w:r w:rsidRPr="008160B7">
        <w:rPr>
          <w:rFonts w:ascii="Arial" w:hAnsi="Arial" w:cs="Arial"/>
          <w:color w:val="000000" w:themeColor="text1"/>
          <w:shd w:val="clear" w:color="auto" w:fill="F7F7F8"/>
        </w:rPr>
        <w:t>bartender</w:t>
      </w:r>
      <w:proofErr w:type="spellEnd"/>
      <w:r w:rsidRPr="008160B7">
        <w:rPr>
          <w:rFonts w:ascii="Arial" w:hAnsi="Arial" w:cs="Arial"/>
          <w:color w:val="000000" w:themeColor="text1"/>
          <w:shd w:val="clear" w:color="auto" w:fill="F7F7F8"/>
        </w:rPr>
        <w:t xml:space="preserve"> italiani. </w:t>
      </w:r>
    </w:p>
    <w:p w14:paraId="36642DBE" w14:textId="77777777" w:rsidR="00B54886" w:rsidRPr="008160B7" w:rsidRDefault="00B54886" w:rsidP="00B54886">
      <w:pPr>
        <w:rPr>
          <w:rFonts w:ascii="Arial" w:hAnsi="Arial" w:cs="Arial"/>
          <w:color w:val="374151"/>
          <w:shd w:val="clear" w:color="auto" w:fill="F7F7F8"/>
        </w:rPr>
      </w:pPr>
    </w:p>
    <w:p w14:paraId="5C88C8AC" w14:textId="3A0F87A5" w:rsidR="00B54886" w:rsidRPr="008160B7" w:rsidRDefault="003D7AAD" w:rsidP="008160B7">
      <w:pPr>
        <w:spacing w:line="276" w:lineRule="auto"/>
        <w:rPr>
          <w:rFonts w:ascii="Arial" w:hAnsi="Arial" w:cs="Arial"/>
        </w:rPr>
      </w:pPr>
      <w:proofErr w:type="spellStart"/>
      <w:r w:rsidRPr="008160B7">
        <w:rPr>
          <w:rFonts w:ascii="Arial" w:hAnsi="Arial" w:cs="Arial"/>
        </w:rPr>
        <w:t>Mixology</w:t>
      </w:r>
      <w:proofErr w:type="spellEnd"/>
      <w:r w:rsidRPr="008160B7">
        <w:rPr>
          <w:rFonts w:ascii="Arial" w:hAnsi="Arial" w:cs="Arial"/>
        </w:rPr>
        <w:t xml:space="preserve"> </w:t>
      </w:r>
      <w:proofErr w:type="gramStart"/>
      <w:r w:rsidRPr="008160B7">
        <w:rPr>
          <w:rFonts w:ascii="Arial" w:hAnsi="Arial" w:cs="Arial"/>
        </w:rPr>
        <w:t xml:space="preserve">Experience </w:t>
      </w:r>
      <w:r w:rsidR="008160B7" w:rsidRPr="008160B7">
        <w:rPr>
          <w:rFonts w:ascii="Arial" w:hAnsi="Arial" w:cs="Arial"/>
        </w:rPr>
        <w:t xml:space="preserve"> 2023</w:t>
      </w:r>
      <w:proofErr w:type="gramEnd"/>
      <w:r w:rsidR="008160B7" w:rsidRPr="008160B7">
        <w:rPr>
          <w:rFonts w:ascii="Arial" w:hAnsi="Arial" w:cs="Arial"/>
        </w:rPr>
        <w:t xml:space="preserve"> </w:t>
      </w:r>
      <w:r w:rsidRPr="008160B7">
        <w:rPr>
          <w:rFonts w:ascii="Arial" w:hAnsi="Arial" w:cs="Arial"/>
        </w:rPr>
        <w:t xml:space="preserve">sarà per </w:t>
      </w:r>
      <w:r w:rsidR="00B54886" w:rsidRPr="008160B7">
        <w:rPr>
          <w:rFonts w:ascii="Arial" w:hAnsi="Arial" w:cs="Arial"/>
        </w:rPr>
        <w:t xml:space="preserve">MILANO </w:t>
      </w:r>
      <w:proofErr w:type="spellStart"/>
      <w:r w:rsidR="00B54886" w:rsidRPr="008160B7">
        <w:rPr>
          <w:rFonts w:ascii="Arial" w:hAnsi="Arial" w:cs="Arial"/>
        </w:rPr>
        <w:t>Distillery</w:t>
      </w:r>
      <w:proofErr w:type="spellEnd"/>
      <w:r w:rsidRPr="008160B7">
        <w:rPr>
          <w:rFonts w:ascii="Arial" w:hAnsi="Arial" w:cs="Arial"/>
        </w:rPr>
        <w:t xml:space="preserve"> anche l’occasione per verificare l’interesse per </w:t>
      </w:r>
      <w:r w:rsidR="008160B7">
        <w:rPr>
          <w:rFonts w:ascii="Arial" w:hAnsi="Arial" w:cs="Arial"/>
        </w:rPr>
        <w:t xml:space="preserve">un </w:t>
      </w:r>
      <w:r w:rsidRPr="008160B7">
        <w:rPr>
          <w:rFonts w:ascii="Arial" w:hAnsi="Arial" w:cs="Arial"/>
        </w:rPr>
        <w:t>nuovo prodotto,</w:t>
      </w:r>
      <w:r w:rsidR="00B54886" w:rsidRPr="008160B7">
        <w:rPr>
          <w:rFonts w:ascii="Arial" w:hAnsi="Arial" w:cs="Arial"/>
        </w:rPr>
        <w:t xml:space="preserve"> un secondo drink analcolic</w:t>
      </w:r>
      <w:r w:rsidR="008160B7">
        <w:rPr>
          <w:rFonts w:ascii="Arial" w:hAnsi="Arial" w:cs="Arial"/>
        </w:rPr>
        <w:t xml:space="preserve">o, </w:t>
      </w:r>
      <w:r w:rsidR="00B54886" w:rsidRPr="008160B7">
        <w:rPr>
          <w:rFonts w:ascii="Arial" w:hAnsi="Arial" w:cs="Arial"/>
        </w:rPr>
        <w:t>una sorpresa per la città di Milano e per l'Italia.</w:t>
      </w:r>
    </w:p>
    <w:p w14:paraId="1C0D024C" w14:textId="2B309C39" w:rsidR="001E6E92" w:rsidRDefault="001E6E92" w:rsidP="001E6E92">
      <w:pPr>
        <w:rPr>
          <w:b/>
          <w:bCs/>
          <w:sz w:val="32"/>
          <w:szCs w:val="32"/>
        </w:rPr>
      </w:pPr>
    </w:p>
    <w:p w14:paraId="02E60DDA" w14:textId="77777777" w:rsidR="00032B2F" w:rsidRDefault="00032B2F" w:rsidP="001E6E92">
      <w:pPr>
        <w:rPr>
          <w:b/>
          <w:bCs/>
          <w:sz w:val="32"/>
          <w:szCs w:val="32"/>
        </w:rPr>
      </w:pPr>
    </w:p>
    <w:p w14:paraId="756142B7" w14:textId="77777777" w:rsidR="00032B2F" w:rsidRPr="00032B2F" w:rsidRDefault="00032B2F" w:rsidP="00032B2F">
      <w:pPr>
        <w:rPr>
          <w:rFonts w:ascii="Arial" w:hAnsi="Arial" w:cs="Arial"/>
          <w:b/>
          <w:sz w:val="20"/>
          <w:szCs w:val="20"/>
        </w:rPr>
      </w:pPr>
      <w:r w:rsidRPr="00032B2F">
        <w:rPr>
          <w:rFonts w:ascii="Arial" w:hAnsi="Arial" w:cs="Arial"/>
          <w:b/>
          <w:sz w:val="20"/>
          <w:szCs w:val="20"/>
        </w:rPr>
        <w:t>MIXOLOGY EXPERIENCE</w:t>
      </w:r>
    </w:p>
    <w:p w14:paraId="761F55EF" w14:textId="77777777" w:rsidR="00032B2F" w:rsidRPr="00032B2F" w:rsidRDefault="00032B2F" w:rsidP="00032B2F">
      <w:pPr>
        <w:rPr>
          <w:rFonts w:ascii="Arial" w:hAnsi="Arial" w:cs="Arial"/>
          <w:b/>
          <w:sz w:val="20"/>
          <w:szCs w:val="20"/>
        </w:rPr>
      </w:pPr>
      <w:r w:rsidRPr="00032B2F">
        <w:rPr>
          <w:rFonts w:ascii="Arial" w:hAnsi="Arial" w:cs="Arial"/>
          <w:b/>
          <w:sz w:val="20"/>
          <w:szCs w:val="20"/>
        </w:rPr>
        <w:t>SUPERSTUDIO MAXI</w:t>
      </w:r>
      <w:r w:rsidRPr="00032B2F">
        <w:rPr>
          <w:rFonts w:ascii="Arial" w:hAnsi="Arial" w:cs="Arial"/>
          <w:b/>
          <w:sz w:val="20"/>
          <w:szCs w:val="20"/>
        </w:rPr>
        <w:br/>
        <w:t>Via Moncucco 35</w:t>
      </w:r>
      <w:r w:rsidRPr="00032B2F">
        <w:rPr>
          <w:rFonts w:ascii="Arial" w:hAnsi="Arial" w:cs="Arial"/>
          <w:b/>
          <w:sz w:val="20"/>
          <w:szCs w:val="20"/>
        </w:rPr>
        <w:br/>
        <w:t>20142 Milano</w:t>
      </w:r>
    </w:p>
    <w:p w14:paraId="7E53A568" w14:textId="4AFA0F07" w:rsidR="00032B2F" w:rsidRPr="00032B2F" w:rsidRDefault="00032B2F" w:rsidP="00032B2F">
      <w:pPr>
        <w:rPr>
          <w:rFonts w:ascii="Arial" w:hAnsi="Arial" w:cs="Arial"/>
          <w:b/>
          <w:sz w:val="20"/>
          <w:szCs w:val="20"/>
        </w:rPr>
      </w:pPr>
      <w:r w:rsidRPr="00032B2F">
        <w:rPr>
          <w:rFonts w:ascii="Arial" w:hAnsi="Arial" w:cs="Arial"/>
          <w:b/>
          <w:sz w:val="20"/>
          <w:szCs w:val="20"/>
        </w:rPr>
        <w:br/>
        <w:t>Domenica 7 maggio dalle 11.00 alle 20.00</w:t>
      </w:r>
      <w:r w:rsidRPr="00032B2F">
        <w:rPr>
          <w:rFonts w:ascii="Arial" w:hAnsi="Arial" w:cs="Arial"/>
          <w:b/>
          <w:sz w:val="20"/>
          <w:szCs w:val="20"/>
        </w:rPr>
        <w:br/>
        <w:t>Lunedì 8 maggio dalle 10.00 alle 19.00</w:t>
      </w:r>
      <w:r w:rsidRPr="00032B2F">
        <w:rPr>
          <w:rFonts w:ascii="Arial" w:hAnsi="Arial" w:cs="Arial"/>
          <w:b/>
          <w:sz w:val="20"/>
          <w:szCs w:val="20"/>
        </w:rPr>
        <w:br/>
      </w:r>
      <w:proofErr w:type="spellStart"/>
      <w:r w:rsidRPr="00032B2F">
        <w:rPr>
          <w:rFonts w:ascii="Arial" w:hAnsi="Arial" w:cs="Arial"/>
          <w:b/>
          <w:sz w:val="20"/>
          <w:szCs w:val="20"/>
        </w:rPr>
        <w:t>Martedi</w:t>
      </w:r>
      <w:proofErr w:type="spellEnd"/>
      <w:r w:rsidRPr="00032B2F">
        <w:rPr>
          <w:rFonts w:ascii="Arial" w:hAnsi="Arial" w:cs="Arial"/>
          <w:b/>
          <w:sz w:val="20"/>
          <w:szCs w:val="20"/>
        </w:rPr>
        <w:t>̀ 9 maggio dalle 10.00 alle 19.00</w:t>
      </w:r>
    </w:p>
    <w:p w14:paraId="6E2A13C1" w14:textId="77777777" w:rsidR="00032B2F" w:rsidRPr="003F574E" w:rsidRDefault="00032B2F" w:rsidP="001E6E92">
      <w:pPr>
        <w:rPr>
          <w:b/>
          <w:bCs/>
          <w:sz w:val="32"/>
          <w:szCs w:val="32"/>
        </w:rPr>
      </w:pPr>
    </w:p>
    <w:p w14:paraId="53047A91" w14:textId="6DDEDF3F" w:rsidR="00EE1C4E" w:rsidRDefault="00EE1C4E" w:rsidP="00544B23"/>
    <w:p w14:paraId="4189FE9E" w14:textId="76116C79" w:rsidR="00EE1C4E" w:rsidRPr="008160B7" w:rsidRDefault="00EE1C4E" w:rsidP="00544B23">
      <w:pPr>
        <w:rPr>
          <w:rFonts w:ascii="Arial" w:hAnsi="Arial" w:cs="Arial"/>
        </w:rPr>
      </w:pPr>
      <w:r w:rsidRPr="008160B7">
        <w:rPr>
          <w:rFonts w:ascii="Arial" w:hAnsi="Arial" w:cs="Arial"/>
        </w:rPr>
        <w:t>Per ulteriori informazion</w:t>
      </w:r>
      <w:r w:rsidR="00E729E3" w:rsidRPr="008160B7">
        <w:rPr>
          <w:rFonts w:ascii="Arial" w:hAnsi="Arial" w:cs="Arial"/>
        </w:rPr>
        <w:t>i</w:t>
      </w:r>
      <w:r w:rsidRPr="008160B7">
        <w:rPr>
          <w:rFonts w:ascii="Arial" w:hAnsi="Arial" w:cs="Arial"/>
        </w:rPr>
        <w:t>:</w:t>
      </w:r>
      <w:r w:rsidRPr="008160B7">
        <w:rPr>
          <w:rFonts w:ascii="Arial" w:hAnsi="Arial" w:cs="Arial"/>
        </w:rPr>
        <w:br/>
      </w:r>
      <w:r w:rsidRPr="008160B7">
        <w:rPr>
          <w:rFonts w:ascii="Arial" w:hAnsi="Arial" w:cs="Arial"/>
          <w:b/>
          <w:bCs/>
        </w:rPr>
        <w:t>MILANO Distillery Srl</w:t>
      </w:r>
      <w:r w:rsidRPr="008160B7">
        <w:rPr>
          <w:rFonts w:ascii="Arial" w:hAnsi="Arial" w:cs="Arial"/>
        </w:rPr>
        <w:br/>
        <w:t>+39 340</w:t>
      </w:r>
      <w:r w:rsidR="00E729E3" w:rsidRPr="008160B7">
        <w:rPr>
          <w:rFonts w:ascii="Arial" w:hAnsi="Arial" w:cs="Arial"/>
        </w:rPr>
        <w:t xml:space="preserve"> </w:t>
      </w:r>
      <w:r w:rsidRPr="008160B7">
        <w:rPr>
          <w:rFonts w:ascii="Arial" w:hAnsi="Arial" w:cs="Arial"/>
        </w:rPr>
        <w:t>1824909</w:t>
      </w:r>
      <w:r w:rsidRPr="008160B7">
        <w:rPr>
          <w:rFonts w:ascii="Arial" w:hAnsi="Arial" w:cs="Arial"/>
        </w:rPr>
        <w:br/>
      </w:r>
      <w:hyperlink r:id="rId8" w:history="1">
        <w:r w:rsidRPr="008160B7">
          <w:rPr>
            <w:rStyle w:val="Collegamentoipertestuale"/>
            <w:rFonts w:ascii="Arial" w:hAnsi="Arial" w:cs="Arial"/>
          </w:rPr>
          <w:t>info@milanodistillery.com</w:t>
        </w:r>
      </w:hyperlink>
      <w:r w:rsidRPr="008160B7">
        <w:rPr>
          <w:rFonts w:ascii="Arial" w:hAnsi="Arial" w:cs="Arial"/>
        </w:rPr>
        <w:br/>
      </w:r>
      <w:hyperlink r:id="rId9" w:history="1">
        <w:r w:rsidRPr="008160B7">
          <w:rPr>
            <w:rStyle w:val="Collegamentoipertestuale"/>
            <w:rFonts w:ascii="Arial" w:hAnsi="Arial" w:cs="Arial"/>
          </w:rPr>
          <w:t>www.imaginedrink.com</w:t>
        </w:r>
      </w:hyperlink>
      <w:r w:rsidR="00E729E3" w:rsidRPr="008160B7">
        <w:rPr>
          <w:rFonts w:ascii="Arial" w:hAnsi="Arial" w:cs="Arial"/>
        </w:rPr>
        <w:br/>
        <w:t>Instagram: @imagine.drink</w:t>
      </w:r>
      <w:r w:rsidR="00E729E3" w:rsidRPr="008160B7">
        <w:rPr>
          <w:rFonts w:ascii="Arial" w:hAnsi="Arial" w:cs="Arial"/>
        </w:rPr>
        <w:br/>
        <w:t xml:space="preserve">NFT </w:t>
      </w:r>
      <w:r w:rsidR="005B6C5E" w:rsidRPr="008160B7">
        <w:rPr>
          <w:rFonts w:ascii="Arial" w:hAnsi="Arial" w:cs="Arial"/>
        </w:rPr>
        <w:t xml:space="preserve">IMAGINE su </w:t>
      </w:r>
      <w:hyperlink r:id="rId10" w:history="1">
        <w:r w:rsidR="00E729E3" w:rsidRPr="008160B7">
          <w:rPr>
            <w:rStyle w:val="Collegamentoipertestuale"/>
            <w:rFonts w:ascii="Arial" w:hAnsi="Arial" w:cs="Arial"/>
          </w:rPr>
          <w:t>https://opensea.io/MILANODistillery</w:t>
        </w:r>
      </w:hyperlink>
      <w:r w:rsidR="00E729E3" w:rsidRPr="008160B7">
        <w:rPr>
          <w:rFonts w:ascii="Arial" w:hAnsi="Arial" w:cs="Arial"/>
        </w:rPr>
        <w:t xml:space="preserve"> </w:t>
      </w:r>
    </w:p>
    <w:p w14:paraId="62712DD4" w14:textId="77777777" w:rsidR="00EE5EFF" w:rsidRDefault="00EE5EFF" w:rsidP="00544B23"/>
    <w:p w14:paraId="2AF80B30" w14:textId="77777777" w:rsidR="00EE5EFF" w:rsidRPr="00EE1C4E" w:rsidRDefault="00EE5EFF" w:rsidP="00544B23"/>
    <w:p w14:paraId="5E8644F9" w14:textId="73BF0BD2" w:rsidR="00C924FF" w:rsidRPr="00EE1C4E" w:rsidRDefault="00EE5EFF" w:rsidP="00EE5EFF">
      <w:pPr>
        <w:ind w:left="-993"/>
      </w:pPr>
      <w:r>
        <w:rPr>
          <w:noProof/>
        </w:rPr>
        <w:drawing>
          <wp:inline distT="0" distB="0" distL="0" distR="0" wp14:anchorId="0335771F" wp14:editId="310330BA">
            <wp:extent cx="7219892" cy="405599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ttiglia_e_scatola_fondo_Bianc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76" cy="406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24FF" w:rsidRPr="00EE1C4E" w:rsidSect="003F574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5030"/>
    <w:multiLevelType w:val="hybridMultilevel"/>
    <w:tmpl w:val="AC74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2969"/>
    <w:multiLevelType w:val="hybridMultilevel"/>
    <w:tmpl w:val="14A09200"/>
    <w:lvl w:ilvl="0" w:tplc="71F4239A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483EC3"/>
    <w:multiLevelType w:val="hybridMultilevel"/>
    <w:tmpl w:val="F4B2EF84"/>
    <w:lvl w:ilvl="0" w:tplc="5E626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51825"/>
    <w:multiLevelType w:val="hybridMultilevel"/>
    <w:tmpl w:val="D2466E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C568F"/>
    <w:multiLevelType w:val="hybridMultilevel"/>
    <w:tmpl w:val="9BF23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D2"/>
    <w:rsid w:val="00012D95"/>
    <w:rsid w:val="0001760C"/>
    <w:rsid w:val="00030639"/>
    <w:rsid w:val="00032B2F"/>
    <w:rsid w:val="000705B8"/>
    <w:rsid w:val="000B6BCD"/>
    <w:rsid w:val="001044B6"/>
    <w:rsid w:val="001E6E92"/>
    <w:rsid w:val="00321C9D"/>
    <w:rsid w:val="003756DD"/>
    <w:rsid w:val="003B7892"/>
    <w:rsid w:val="003D7AAD"/>
    <w:rsid w:val="003F574E"/>
    <w:rsid w:val="00411B24"/>
    <w:rsid w:val="004850B9"/>
    <w:rsid w:val="00491872"/>
    <w:rsid w:val="004E4E15"/>
    <w:rsid w:val="00544B23"/>
    <w:rsid w:val="005466D2"/>
    <w:rsid w:val="005B5CC7"/>
    <w:rsid w:val="005B6C5E"/>
    <w:rsid w:val="00630346"/>
    <w:rsid w:val="00677ECE"/>
    <w:rsid w:val="007F779D"/>
    <w:rsid w:val="008160B7"/>
    <w:rsid w:val="008A645E"/>
    <w:rsid w:val="0090202E"/>
    <w:rsid w:val="0091102B"/>
    <w:rsid w:val="0093406A"/>
    <w:rsid w:val="009B4C39"/>
    <w:rsid w:val="009C4CFD"/>
    <w:rsid w:val="009E4F79"/>
    <w:rsid w:val="00AC768D"/>
    <w:rsid w:val="00B54886"/>
    <w:rsid w:val="00B649AB"/>
    <w:rsid w:val="00BF3548"/>
    <w:rsid w:val="00C57C4A"/>
    <w:rsid w:val="00C749C9"/>
    <w:rsid w:val="00C924FF"/>
    <w:rsid w:val="00CA12EB"/>
    <w:rsid w:val="00D04147"/>
    <w:rsid w:val="00D51480"/>
    <w:rsid w:val="00D73C2C"/>
    <w:rsid w:val="00E729E3"/>
    <w:rsid w:val="00EA2452"/>
    <w:rsid w:val="00EE1C4E"/>
    <w:rsid w:val="00EE4D95"/>
    <w:rsid w:val="00EE5EFF"/>
    <w:rsid w:val="00F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9D47"/>
  <w15:chartTrackingRefBased/>
  <w15:docId w15:val="{E1D09E1A-2EDC-4412-BF7D-2EDFDBE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32B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68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C768D"/>
    <w:rPr>
      <w:b/>
      <w:bCs/>
    </w:rPr>
  </w:style>
  <w:style w:type="character" w:customStyle="1" w:styleId="hwtze">
    <w:name w:val="hwtze"/>
    <w:basedOn w:val="Carpredefinitoparagrafo"/>
    <w:rsid w:val="00D73C2C"/>
  </w:style>
  <w:style w:type="character" w:customStyle="1" w:styleId="rynqvb">
    <w:name w:val="rynqvb"/>
    <w:basedOn w:val="Carpredefinitoparagrafo"/>
    <w:rsid w:val="00D73C2C"/>
  </w:style>
  <w:style w:type="character" w:styleId="Collegamentoipertestuale">
    <w:name w:val="Hyperlink"/>
    <w:basedOn w:val="Carpredefinitoparagrafo"/>
    <w:uiPriority w:val="99"/>
    <w:unhideWhenUsed/>
    <w:rsid w:val="00EE1C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1C4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50B9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645E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Carpredefinitoparagrafo"/>
    <w:rsid w:val="00B54886"/>
  </w:style>
  <w:style w:type="character" w:customStyle="1" w:styleId="Titolo3Carattere">
    <w:name w:val="Titolo 3 Carattere"/>
    <w:basedOn w:val="Carpredefinitoparagrafo"/>
    <w:link w:val="Titolo3"/>
    <w:uiPriority w:val="9"/>
    <w:rsid w:val="00032B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184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anodistiller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pensea.io/MILANODistille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opensea.io/MILANODistill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inedr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D4F4-7236-C241-9FDA-86D38AAC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Losito1</dc:creator>
  <cp:keywords/>
  <dc:description/>
  <cp:lastModifiedBy>Utente di Microsoft Office</cp:lastModifiedBy>
  <cp:revision>2</cp:revision>
  <dcterms:created xsi:type="dcterms:W3CDTF">2023-05-03T15:02:00Z</dcterms:created>
  <dcterms:modified xsi:type="dcterms:W3CDTF">2023-05-03T15:02:00Z</dcterms:modified>
</cp:coreProperties>
</file>